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315C" w:rsidRDefault="00781553" w:rsidP="002B315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t xml:space="preserve"> </w:t>
      </w:r>
    </w:p>
    <w:p w:rsidR="002B315C" w:rsidRDefault="002B315C" w:rsidP="002B315C">
      <w:pPr>
        <w:tabs>
          <w:tab w:val="left" w:pos="1050"/>
        </w:tabs>
        <w:rPr>
          <w:sz w:val="28"/>
          <w:szCs w:val="28"/>
        </w:rPr>
      </w:pPr>
    </w:p>
    <w:p w:rsidR="002B315C" w:rsidRDefault="002B315C" w:rsidP="00781553">
      <w:pPr>
        <w:tabs>
          <w:tab w:val="left" w:pos="1050"/>
        </w:tabs>
        <w:jc w:val="center"/>
        <w:rPr>
          <w:sz w:val="28"/>
          <w:szCs w:val="28"/>
        </w:rPr>
      </w:pPr>
    </w:p>
    <w:p w:rsidR="00015406" w:rsidRPr="00EA27CC" w:rsidRDefault="00EA27CC" w:rsidP="00781553">
      <w:pPr>
        <w:jc w:val="center"/>
        <w:rPr>
          <w:b/>
        </w:rPr>
      </w:pPr>
      <w:r w:rsidRPr="00EA27CC">
        <w:rPr>
          <w:b/>
        </w:rPr>
        <w:t>АДРЕС НАХОЖДЕНИЯ ПУНКТА ПРИЕМА ОТРАБОТАННЫХ РТУТЬ СОДЕРЖАЩИХ ЛАМП</w:t>
      </w:r>
    </w:p>
    <w:p w:rsidR="00015406" w:rsidRPr="00EA27CC" w:rsidRDefault="00015406" w:rsidP="00781553">
      <w:pPr>
        <w:jc w:val="center"/>
        <w:rPr>
          <w:b/>
        </w:rPr>
      </w:pPr>
    </w:p>
    <w:p w:rsidR="00015406" w:rsidRDefault="00015406" w:rsidP="00781553">
      <w:pPr>
        <w:ind w:left="7080"/>
        <w:jc w:val="center"/>
      </w:pPr>
    </w:p>
    <w:p w:rsidR="00EA27CC" w:rsidRDefault="00EA27CC" w:rsidP="00EA27CC">
      <w:pPr>
        <w:shd w:val="clear" w:color="auto" w:fill="FFFFFF"/>
        <w:spacing w:after="315"/>
        <w:jc w:val="center"/>
        <w:rPr>
          <w:color w:val="3F4758"/>
          <w:sz w:val="32"/>
          <w:szCs w:val="32"/>
        </w:rPr>
      </w:pPr>
    </w:p>
    <w:p w:rsidR="00EA27CC" w:rsidRDefault="00EA27CC" w:rsidP="00015406">
      <w:pPr>
        <w:shd w:val="clear" w:color="auto" w:fill="FFFFFF"/>
        <w:spacing w:after="315"/>
        <w:jc w:val="both"/>
        <w:rPr>
          <w:color w:val="3F4758"/>
          <w:sz w:val="32"/>
          <w:szCs w:val="32"/>
        </w:rPr>
      </w:pPr>
    </w:p>
    <w:p w:rsidR="00015406" w:rsidRPr="009E411C" w:rsidRDefault="00015406" w:rsidP="00015406">
      <w:pPr>
        <w:shd w:val="clear" w:color="auto" w:fill="FFFFFF"/>
        <w:spacing w:after="315"/>
        <w:jc w:val="both"/>
        <w:rPr>
          <w:color w:val="3F4758"/>
          <w:sz w:val="32"/>
          <w:szCs w:val="32"/>
        </w:rPr>
      </w:pPr>
      <w:r w:rsidRPr="009E411C">
        <w:rPr>
          <w:color w:val="3F4758"/>
          <w:sz w:val="32"/>
          <w:szCs w:val="32"/>
        </w:rPr>
        <w:t xml:space="preserve">Уважаемые жители </w:t>
      </w:r>
      <w:proofErr w:type="spellStart"/>
      <w:r w:rsidR="0045422B">
        <w:rPr>
          <w:color w:val="3F4758"/>
          <w:sz w:val="32"/>
          <w:szCs w:val="32"/>
        </w:rPr>
        <w:t>Залив</w:t>
      </w:r>
      <w:r w:rsidRPr="009E411C">
        <w:rPr>
          <w:color w:val="3F4758"/>
          <w:sz w:val="32"/>
          <w:szCs w:val="32"/>
        </w:rPr>
        <w:t>инского</w:t>
      </w:r>
      <w:proofErr w:type="spellEnd"/>
      <w:r w:rsidRPr="009E411C">
        <w:rPr>
          <w:color w:val="3F4758"/>
          <w:sz w:val="32"/>
          <w:szCs w:val="32"/>
        </w:rPr>
        <w:t xml:space="preserve"> сельсовета! Сообщаем вам о местах накопления отработанных ртутьсодержащих ламп на территории </w:t>
      </w:r>
      <w:proofErr w:type="spellStart"/>
      <w:r w:rsidR="0045422B">
        <w:rPr>
          <w:color w:val="3F4758"/>
          <w:sz w:val="32"/>
          <w:szCs w:val="32"/>
        </w:rPr>
        <w:t>Залив</w:t>
      </w:r>
      <w:r w:rsidRPr="009E411C">
        <w:rPr>
          <w:color w:val="3F4758"/>
          <w:sz w:val="32"/>
          <w:szCs w:val="32"/>
        </w:rPr>
        <w:t>инского</w:t>
      </w:r>
      <w:proofErr w:type="spellEnd"/>
      <w:r w:rsidRPr="009E411C">
        <w:rPr>
          <w:color w:val="3F4758"/>
          <w:sz w:val="32"/>
          <w:szCs w:val="32"/>
        </w:rPr>
        <w:t xml:space="preserve"> сельсовета </w:t>
      </w:r>
      <w:proofErr w:type="spellStart"/>
      <w:r w:rsidRPr="009E411C">
        <w:rPr>
          <w:color w:val="3F4758"/>
          <w:sz w:val="32"/>
          <w:szCs w:val="32"/>
        </w:rPr>
        <w:t>Кыштовского</w:t>
      </w:r>
      <w:proofErr w:type="spellEnd"/>
      <w:r w:rsidRPr="009E411C">
        <w:rPr>
          <w:color w:val="3F4758"/>
          <w:sz w:val="32"/>
          <w:szCs w:val="32"/>
        </w:rPr>
        <w:t xml:space="preserve"> района Новосибирской области: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7"/>
        <w:gridCol w:w="2362"/>
        <w:gridCol w:w="3193"/>
        <w:gridCol w:w="3113"/>
      </w:tblGrid>
      <w:tr w:rsidR="00015406" w:rsidRPr="00F36AA4" w:rsidTr="009A25F4">
        <w:tc>
          <w:tcPr>
            <w:tcW w:w="6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15406" w:rsidRPr="0045422B" w:rsidRDefault="00015406" w:rsidP="009A25F4">
            <w:pPr>
              <w:spacing w:after="315"/>
              <w:jc w:val="center"/>
              <w:rPr>
                <w:color w:val="3F4758"/>
                <w:sz w:val="28"/>
                <w:szCs w:val="28"/>
              </w:rPr>
            </w:pPr>
            <w:r w:rsidRPr="0045422B">
              <w:rPr>
                <w:b/>
                <w:bCs/>
                <w:color w:val="3F4758"/>
                <w:sz w:val="28"/>
                <w:szCs w:val="28"/>
              </w:rPr>
              <w:t>№ п/п</w:t>
            </w:r>
          </w:p>
        </w:tc>
        <w:tc>
          <w:tcPr>
            <w:tcW w:w="236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15406" w:rsidRPr="0045422B" w:rsidRDefault="00015406" w:rsidP="009A25F4">
            <w:pPr>
              <w:spacing w:after="315"/>
              <w:jc w:val="center"/>
              <w:rPr>
                <w:color w:val="3F4758"/>
                <w:sz w:val="28"/>
                <w:szCs w:val="28"/>
              </w:rPr>
            </w:pPr>
            <w:r w:rsidRPr="0045422B">
              <w:rPr>
                <w:b/>
                <w:bCs/>
                <w:color w:val="3F4758"/>
                <w:sz w:val="28"/>
                <w:szCs w:val="28"/>
              </w:rPr>
              <w:t>Наименование пункта приема</w:t>
            </w:r>
          </w:p>
        </w:tc>
        <w:tc>
          <w:tcPr>
            <w:tcW w:w="319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15406" w:rsidRPr="0045422B" w:rsidRDefault="00015406" w:rsidP="009A25F4">
            <w:pPr>
              <w:spacing w:after="315"/>
              <w:jc w:val="center"/>
              <w:rPr>
                <w:color w:val="3F4758"/>
                <w:sz w:val="28"/>
                <w:szCs w:val="28"/>
              </w:rPr>
            </w:pPr>
            <w:r w:rsidRPr="0045422B">
              <w:rPr>
                <w:b/>
                <w:bCs/>
                <w:color w:val="3F4758"/>
                <w:sz w:val="28"/>
                <w:szCs w:val="28"/>
              </w:rPr>
              <w:t>Адрес нахождения пункта приема</w:t>
            </w:r>
          </w:p>
        </w:tc>
        <w:tc>
          <w:tcPr>
            <w:tcW w:w="311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15406" w:rsidRPr="0045422B" w:rsidRDefault="00015406" w:rsidP="009A25F4">
            <w:pPr>
              <w:spacing w:after="315"/>
              <w:jc w:val="center"/>
              <w:rPr>
                <w:color w:val="3F4758"/>
                <w:sz w:val="28"/>
                <w:szCs w:val="28"/>
              </w:rPr>
            </w:pPr>
            <w:r w:rsidRPr="0045422B">
              <w:rPr>
                <w:b/>
                <w:bCs/>
                <w:color w:val="3F4758"/>
                <w:sz w:val="28"/>
                <w:szCs w:val="28"/>
              </w:rPr>
              <w:t>Количество специализированных контейнеров, установленных в пункте приема, шт.</w:t>
            </w:r>
          </w:p>
        </w:tc>
      </w:tr>
      <w:tr w:rsidR="00015406" w:rsidRPr="00F36AA4" w:rsidTr="009A25F4">
        <w:tc>
          <w:tcPr>
            <w:tcW w:w="66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15406" w:rsidRPr="0045422B" w:rsidRDefault="00015406" w:rsidP="009A25F4">
            <w:pPr>
              <w:spacing w:after="315"/>
              <w:jc w:val="center"/>
              <w:rPr>
                <w:color w:val="3F4758"/>
                <w:sz w:val="28"/>
                <w:szCs w:val="28"/>
              </w:rPr>
            </w:pPr>
            <w:r w:rsidRPr="0045422B">
              <w:rPr>
                <w:color w:val="3F4758"/>
                <w:sz w:val="28"/>
                <w:szCs w:val="28"/>
              </w:rPr>
              <w:t>1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15406" w:rsidRPr="0045422B" w:rsidRDefault="00015406" w:rsidP="0045422B">
            <w:pPr>
              <w:spacing w:after="315"/>
              <w:rPr>
                <w:color w:val="3F4758"/>
                <w:sz w:val="28"/>
                <w:szCs w:val="28"/>
              </w:rPr>
            </w:pPr>
            <w:r w:rsidRPr="0045422B">
              <w:rPr>
                <w:color w:val="3F4758"/>
                <w:sz w:val="28"/>
                <w:szCs w:val="28"/>
              </w:rPr>
              <w:t xml:space="preserve">Администрация </w:t>
            </w:r>
            <w:proofErr w:type="spellStart"/>
            <w:r w:rsidR="0045422B">
              <w:rPr>
                <w:color w:val="3F4758"/>
                <w:sz w:val="28"/>
                <w:szCs w:val="28"/>
              </w:rPr>
              <w:t>Залив</w:t>
            </w:r>
            <w:r w:rsidRPr="0045422B">
              <w:rPr>
                <w:color w:val="3F4758"/>
                <w:sz w:val="28"/>
                <w:szCs w:val="28"/>
              </w:rPr>
              <w:t>инского</w:t>
            </w:r>
            <w:proofErr w:type="spellEnd"/>
            <w:r w:rsidRPr="0045422B">
              <w:rPr>
                <w:color w:val="3F4758"/>
                <w:sz w:val="28"/>
                <w:szCs w:val="28"/>
              </w:rPr>
              <w:t xml:space="preserve">  сельсовета</w:t>
            </w:r>
          </w:p>
        </w:tc>
        <w:tc>
          <w:tcPr>
            <w:tcW w:w="31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15406" w:rsidRPr="0045422B" w:rsidRDefault="00015406" w:rsidP="0045422B">
            <w:pPr>
              <w:spacing w:after="315"/>
              <w:rPr>
                <w:color w:val="3F4758"/>
                <w:sz w:val="28"/>
                <w:szCs w:val="28"/>
              </w:rPr>
            </w:pPr>
            <w:r w:rsidRPr="0045422B">
              <w:rPr>
                <w:color w:val="3F4758"/>
                <w:sz w:val="28"/>
                <w:szCs w:val="28"/>
              </w:rPr>
              <w:t>63229</w:t>
            </w:r>
            <w:r w:rsidR="0045422B">
              <w:rPr>
                <w:color w:val="3F4758"/>
                <w:sz w:val="28"/>
                <w:szCs w:val="28"/>
              </w:rPr>
              <w:t>6</w:t>
            </w:r>
            <w:r w:rsidRPr="0045422B">
              <w:rPr>
                <w:color w:val="3F4758"/>
                <w:sz w:val="28"/>
                <w:szCs w:val="28"/>
              </w:rPr>
              <w:t xml:space="preserve">, Новосибирская область, </w:t>
            </w:r>
            <w:proofErr w:type="spellStart"/>
            <w:r w:rsidRPr="0045422B">
              <w:rPr>
                <w:color w:val="3F4758"/>
                <w:sz w:val="28"/>
                <w:szCs w:val="28"/>
              </w:rPr>
              <w:t>Кыштовский</w:t>
            </w:r>
            <w:proofErr w:type="spellEnd"/>
            <w:r w:rsidRPr="0045422B">
              <w:rPr>
                <w:color w:val="3F4758"/>
                <w:sz w:val="28"/>
                <w:szCs w:val="28"/>
              </w:rPr>
              <w:t xml:space="preserve"> район, д. </w:t>
            </w:r>
            <w:proofErr w:type="spellStart"/>
            <w:r w:rsidR="0045422B">
              <w:rPr>
                <w:color w:val="3F4758"/>
                <w:sz w:val="28"/>
                <w:szCs w:val="28"/>
              </w:rPr>
              <w:t>Заливино</w:t>
            </w:r>
            <w:proofErr w:type="spellEnd"/>
            <w:r w:rsidRPr="0045422B">
              <w:rPr>
                <w:color w:val="3F4758"/>
                <w:sz w:val="28"/>
                <w:szCs w:val="28"/>
              </w:rPr>
              <w:t>, ул.</w:t>
            </w:r>
            <w:r w:rsidR="0045422B">
              <w:rPr>
                <w:color w:val="3F4758"/>
                <w:sz w:val="28"/>
                <w:szCs w:val="28"/>
              </w:rPr>
              <w:t xml:space="preserve"> Школьная</w:t>
            </w:r>
            <w:r w:rsidRPr="0045422B">
              <w:rPr>
                <w:color w:val="3F4758"/>
                <w:sz w:val="28"/>
                <w:szCs w:val="28"/>
              </w:rPr>
              <w:t>, д.2</w:t>
            </w:r>
            <w:r w:rsidR="0045422B">
              <w:rPr>
                <w:color w:val="3F4758"/>
                <w:sz w:val="28"/>
                <w:szCs w:val="28"/>
              </w:rPr>
              <w:t>1</w:t>
            </w:r>
          </w:p>
        </w:tc>
        <w:tc>
          <w:tcPr>
            <w:tcW w:w="31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15406" w:rsidRPr="0045422B" w:rsidRDefault="00015406" w:rsidP="009A25F4">
            <w:pPr>
              <w:spacing w:after="315"/>
              <w:jc w:val="center"/>
              <w:rPr>
                <w:color w:val="3F4758"/>
                <w:sz w:val="28"/>
                <w:szCs w:val="28"/>
              </w:rPr>
            </w:pPr>
            <w:r w:rsidRPr="0045422B">
              <w:rPr>
                <w:color w:val="3F4758"/>
                <w:sz w:val="28"/>
                <w:szCs w:val="28"/>
              </w:rPr>
              <w:t>1</w:t>
            </w:r>
          </w:p>
        </w:tc>
      </w:tr>
    </w:tbl>
    <w:p w:rsidR="00015406" w:rsidRDefault="00015406" w:rsidP="00015406"/>
    <w:p w:rsidR="00015406" w:rsidRDefault="00015406" w:rsidP="00015406"/>
    <w:p w:rsidR="00B26EF5" w:rsidRDefault="00B26EF5"/>
    <w:p w:rsidR="00B26EF5" w:rsidRDefault="00B26EF5"/>
    <w:p w:rsidR="00B26EF5" w:rsidRDefault="00B26EF5"/>
    <w:p w:rsidR="00B26EF5" w:rsidRDefault="00B26EF5"/>
    <w:p w:rsidR="00B26EF5" w:rsidRDefault="00B26EF5"/>
    <w:p w:rsidR="00B26EF5" w:rsidRDefault="00B26EF5"/>
    <w:p w:rsidR="00B26EF5" w:rsidRDefault="00B26EF5"/>
    <w:p w:rsidR="00B26EF5" w:rsidRDefault="00B26EF5"/>
    <w:p w:rsidR="00B26EF5" w:rsidRDefault="00B26EF5"/>
    <w:p w:rsidR="00B26EF5" w:rsidRDefault="00B26EF5">
      <w:bookmarkStart w:id="0" w:name="_GoBack"/>
      <w:bookmarkEnd w:id="0"/>
    </w:p>
    <w:sectPr w:rsidR="00B26E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C37B1C"/>
    <w:multiLevelType w:val="multilevel"/>
    <w:tmpl w:val="E94A43D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 w15:restartNumberingAfterBreak="0">
    <w:nsid w:val="61DD330C"/>
    <w:multiLevelType w:val="multilevel"/>
    <w:tmpl w:val="1DCEE940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2" w15:restartNumberingAfterBreak="0">
    <w:nsid w:val="7D515677"/>
    <w:multiLevelType w:val="multilevel"/>
    <w:tmpl w:val="EB76B86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7BF8"/>
    <w:rsid w:val="00015406"/>
    <w:rsid w:val="0008631E"/>
    <w:rsid w:val="000B6255"/>
    <w:rsid w:val="001D1D96"/>
    <w:rsid w:val="002B315C"/>
    <w:rsid w:val="00347A6B"/>
    <w:rsid w:val="0045422B"/>
    <w:rsid w:val="005C5227"/>
    <w:rsid w:val="00773898"/>
    <w:rsid w:val="00781553"/>
    <w:rsid w:val="007E3B8B"/>
    <w:rsid w:val="00997778"/>
    <w:rsid w:val="00A2036B"/>
    <w:rsid w:val="00B26EF5"/>
    <w:rsid w:val="00D35907"/>
    <w:rsid w:val="00EA27CC"/>
    <w:rsid w:val="00F17BF8"/>
    <w:rsid w:val="00FC65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99CF4F"/>
  <w15:chartTrackingRefBased/>
  <w15:docId w15:val="{85140879-7AE3-4914-A270-1C3E3BCB80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31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B315C"/>
    <w:pPr>
      <w:keepNext/>
      <w:spacing w:before="240" w:after="60" w:line="276" w:lineRule="auto"/>
      <w:outlineLvl w:val="0"/>
    </w:pPr>
    <w:rPr>
      <w:rFonts w:ascii="Arial" w:hAnsi="Arial" w:cs="Arial"/>
      <w:b/>
      <w:bCs/>
      <w:kern w:val="32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B315C"/>
    <w:rPr>
      <w:rFonts w:ascii="Arial" w:eastAsia="Times New Roman" w:hAnsi="Arial" w:cs="Arial"/>
      <w:b/>
      <w:bCs/>
      <w:kern w:val="32"/>
      <w:sz w:val="32"/>
      <w:szCs w:val="32"/>
    </w:rPr>
  </w:style>
  <w:style w:type="character" w:styleId="a3">
    <w:name w:val="Hyperlink"/>
    <w:unhideWhenUsed/>
    <w:rsid w:val="002B315C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D3590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FC658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C658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565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81</Words>
  <Characters>462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люда</dc:creator>
  <cp:keywords/>
  <dc:description/>
  <cp:lastModifiedBy>Zalivino</cp:lastModifiedBy>
  <cp:revision>17</cp:revision>
  <cp:lastPrinted>2024-04-23T02:23:00Z</cp:lastPrinted>
  <dcterms:created xsi:type="dcterms:W3CDTF">2022-09-15T02:03:00Z</dcterms:created>
  <dcterms:modified xsi:type="dcterms:W3CDTF">2024-04-23T02:27:00Z</dcterms:modified>
</cp:coreProperties>
</file>